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2F" w:rsidRDefault="007A5D2F" w:rsidP="00AF616B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60143" r:id="rId6"/>
        </w:pict>
      </w:r>
      <w:r>
        <w:rPr>
          <w:sz w:val="28"/>
          <w:szCs w:val="28"/>
        </w:rPr>
        <w:t>УКРАЇНА</w:t>
      </w:r>
    </w:p>
    <w:p w:rsidR="007A5D2F" w:rsidRDefault="007A5D2F" w:rsidP="00AF616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7A5D2F" w:rsidRDefault="007A5D2F" w:rsidP="00AF616B">
      <w:pPr>
        <w:jc w:val="center"/>
        <w:rPr>
          <w:b/>
          <w:sz w:val="28"/>
          <w:szCs w:val="28"/>
        </w:rPr>
      </w:pPr>
    </w:p>
    <w:p w:rsidR="007A5D2F" w:rsidRDefault="007A5D2F" w:rsidP="00AF6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7A5D2F" w:rsidRDefault="007A5D2F" w:rsidP="00AF616B">
      <w:pPr>
        <w:jc w:val="center"/>
        <w:rPr>
          <w:b/>
          <w:sz w:val="6"/>
          <w:szCs w:val="6"/>
        </w:rPr>
      </w:pPr>
    </w:p>
    <w:p w:rsidR="007A5D2F" w:rsidRDefault="007A5D2F" w:rsidP="00AF6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вісімнадцятої сесії Нетішинської міської ради</w:t>
      </w:r>
    </w:p>
    <w:p w:rsidR="007A5D2F" w:rsidRDefault="007A5D2F" w:rsidP="00AF6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7A5D2F" w:rsidRPr="00AF616B" w:rsidRDefault="007A5D2F" w:rsidP="00AF616B">
      <w:pPr>
        <w:rPr>
          <w:sz w:val="28"/>
          <w:szCs w:val="28"/>
        </w:rPr>
      </w:pPr>
    </w:p>
    <w:p w:rsidR="007A5D2F" w:rsidRDefault="007A5D2F" w:rsidP="00AF616B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18/1244 </w:t>
      </w:r>
    </w:p>
    <w:p w:rsidR="007A5D2F" w:rsidRPr="00DD7E15" w:rsidRDefault="007A5D2F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7A5D2F" w:rsidRPr="00EE55D0" w:rsidRDefault="007A5D2F" w:rsidP="00AF616B">
      <w:pPr>
        <w:ind w:right="4238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Гуменюк Н.А.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7A5D2F" w:rsidRPr="00501C01" w:rsidRDefault="007A5D2F" w:rsidP="006570DA">
      <w:pPr>
        <w:ind w:firstLine="709"/>
        <w:jc w:val="both"/>
        <w:rPr>
          <w:sz w:val="28"/>
          <w:szCs w:val="28"/>
        </w:rPr>
      </w:pPr>
    </w:p>
    <w:p w:rsidR="007A5D2F" w:rsidRDefault="007A5D2F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Гуменюк Н.А.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7A5D2F" w:rsidRPr="00AF616B" w:rsidRDefault="007A5D2F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5D2F" w:rsidRPr="00BD484B" w:rsidRDefault="007A5D2F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Гуменюк Наталії Анатоліївні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 xml:space="preserve">0,1200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0027), </w:t>
      </w:r>
      <w:r w:rsidRPr="00546EBD">
        <w:rPr>
          <w:sz w:val="28"/>
          <w:szCs w:val="28"/>
        </w:rPr>
        <w:t>яка розташована у Хм</w:t>
      </w:r>
      <w:r>
        <w:rPr>
          <w:sz w:val="28"/>
          <w:szCs w:val="28"/>
        </w:rPr>
        <w:t>ельницькій області, Шепетівському</w:t>
      </w:r>
      <w:r w:rsidRPr="00546EBD">
        <w:rPr>
          <w:sz w:val="28"/>
          <w:szCs w:val="28"/>
        </w:rPr>
        <w:t xml:space="preserve"> районі, с. Старий Кривин</w:t>
      </w:r>
      <w:r>
        <w:rPr>
          <w:sz w:val="28"/>
          <w:szCs w:val="28"/>
        </w:rPr>
        <w:t>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25 вересня 2020 року         № 225649047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7A5D2F" w:rsidRDefault="007A5D2F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Гуменюк Наталії Анатоліївні,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7A5D2F" w:rsidRDefault="007A5D2F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7A5D2F" w:rsidRDefault="007A5D2F" w:rsidP="00447004">
      <w:pPr>
        <w:ind w:right="-154" w:firstLine="709"/>
        <w:jc w:val="center"/>
        <w:rPr>
          <w:sz w:val="28"/>
          <w:szCs w:val="28"/>
        </w:rPr>
      </w:pPr>
    </w:p>
    <w:p w:rsidR="007A5D2F" w:rsidRDefault="007A5D2F" w:rsidP="00AF616B">
      <w:pPr>
        <w:ind w:right="-15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A5D2F" w:rsidRDefault="007A5D2F" w:rsidP="00447004">
      <w:pPr>
        <w:ind w:right="-154" w:firstLine="709"/>
        <w:jc w:val="center"/>
        <w:rPr>
          <w:sz w:val="28"/>
          <w:szCs w:val="28"/>
        </w:rPr>
      </w:pPr>
      <w:bookmarkStart w:id="0" w:name="_GoBack"/>
      <w:bookmarkEnd w:id="0"/>
    </w:p>
    <w:p w:rsidR="007A5D2F" w:rsidRDefault="007A5D2F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7A5D2F" w:rsidRDefault="007A5D2F" w:rsidP="006570DA">
      <w:pPr>
        <w:ind w:right="-154"/>
        <w:jc w:val="both"/>
        <w:rPr>
          <w:sz w:val="28"/>
          <w:szCs w:val="28"/>
        </w:rPr>
      </w:pPr>
    </w:p>
    <w:p w:rsidR="007A5D2F" w:rsidRDefault="007A5D2F" w:rsidP="006570DA">
      <w:pPr>
        <w:ind w:right="-154"/>
        <w:jc w:val="both"/>
        <w:rPr>
          <w:sz w:val="28"/>
          <w:szCs w:val="28"/>
        </w:rPr>
      </w:pPr>
    </w:p>
    <w:p w:rsidR="007A5D2F" w:rsidRPr="00980874" w:rsidRDefault="007A5D2F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7A5D2F" w:rsidRDefault="007A5D2F" w:rsidP="006570DA">
      <w:pPr>
        <w:ind w:firstLine="709"/>
        <w:jc w:val="both"/>
      </w:pPr>
    </w:p>
    <w:p w:rsidR="007A5D2F" w:rsidRPr="006570DA" w:rsidRDefault="007A5D2F" w:rsidP="006570DA"/>
    <w:sectPr w:rsidR="007A5D2F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87E42"/>
    <w:rsid w:val="001810AF"/>
    <w:rsid w:val="001A470D"/>
    <w:rsid w:val="001D1CA6"/>
    <w:rsid w:val="00200300"/>
    <w:rsid w:val="002B4FA6"/>
    <w:rsid w:val="002C0221"/>
    <w:rsid w:val="002C4AC3"/>
    <w:rsid w:val="003C5456"/>
    <w:rsid w:val="004021A2"/>
    <w:rsid w:val="00432B5C"/>
    <w:rsid w:val="00447004"/>
    <w:rsid w:val="00483A53"/>
    <w:rsid w:val="00501C01"/>
    <w:rsid w:val="00533B8E"/>
    <w:rsid w:val="00546EBD"/>
    <w:rsid w:val="0059455C"/>
    <w:rsid w:val="005D5000"/>
    <w:rsid w:val="005D66DE"/>
    <w:rsid w:val="005D6AB4"/>
    <w:rsid w:val="006570DA"/>
    <w:rsid w:val="00673494"/>
    <w:rsid w:val="00710635"/>
    <w:rsid w:val="007A5D2F"/>
    <w:rsid w:val="007C3B2D"/>
    <w:rsid w:val="007F1F31"/>
    <w:rsid w:val="00980874"/>
    <w:rsid w:val="00983292"/>
    <w:rsid w:val="009A6102"/>
    <w:rsid w:val="009A6358"/>
    <w:rsid w:val="009D0457"/>
    <w:rsid w:val="00A66452"/>
    <w:rsid w:val="00AF616B"/>
    <w:rsid w:val="00B46F90"/>
    <w:rsid w:val="00BD484B"/>
    <w:rsid w:val="00BE29EC"/>
    <w:rsid w:val="00C3438E"/>
    <w:rsid w:val="00CB3713"/>
    <w:rsid w:val="00D15A9A"/>
    <w:rsid w:val="00D80CDE"/>
    <w:rsid w:val="00DC2C15"/>
    <w:rsid w:val="00DD3EC6"/>
    <w:rsid w:val="00DD7E15"/>
    <w:rsid w:val="00E108E0"/>
    <w:rsid w:val="00E55BC7"/>
    <w:rsid w:val="00E91A63"/>
    <w:rsid w:val="00E93473"/>
    <w:rsid w:val="00ED2CF0"/>
    <w:rsid w:val="00EE55D0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336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27</cp:revision>
  <cp:lastPrinted>2021-12-28T14:45:00Z</cp:lastPrinted>
  <dcterms:created xsi:type="dcterms:W3CDTF">2021-06-02T06:58:00Z</dcterms:created>
  <dcterms:modified xsi:type="dcterms:W3CDTF">2021-12-30T07:03:00Z</dcterms:modified>
</cp:coreProperties>
</file>